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3C" w:rsidRDefault="00BB6E3C"/>
    <w:p w:rsidR="00A44BEC" w:rsidRDefault="00BB6E3C">
      <w:r>
        <w:rPr>
          <w:b/>
          <w:noProof/>
          <w:color w:val="0070C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955C81A" wp14:editId="3AEA4B09">
            <wp:simplePos x="0" y="0"/>
            <wp:positionH relativeFrom="column">
              <wp:posOffset>1027430</wp:posOffset>
            </wp:positionH>
            <wp:positionV relativeFrom="paragraph">
              <wp:posOffset>-608965</wp:posOffset>
            </wp:positionV>
            <wp:extent cx="4583430" cy="808355"/>
            <wp:effectExtent l="0" t="0" r="7620" b="0"/>
            <wp:wrapSquare wrapText="bothSides"/>
            <wp:docPr id="1" name="Imagen 1" descr="C:\Users\David\Dropbox\Projects\The Beit Project\Beit Presentation\Logos\banner-mailing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ropbox\Projects\The Beit Project\Beit Presentation\Logos\banner-mailing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3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BEC" w:rsidRDefault="00A44BEC" w:rsidP="00C81A0C"/>
    <w:p w:rsidR="00916EEB" w:rsidRPr="003F17F4" w:rsidRDefault="00A44BEC" w:rsidP="000F42B9">
      <w:pPr>
        <w:tabs>
          <w:tab w:val="left" w:pos="3015"/>
        </w:tabs>
        <w:jc w:val="center"/>
        <w:rPr>
          <w:b/>
          <w:sz w:val="24"/>
          <w:szCs w:val="24"/>
        </w:rPr>
      </w:pPr>
      <w:r w:rsidRPr="003F17F4">
        <w:rPr>
          <w:b/>
          <w:color w:val="365F91" w:themeColor="accent1" w:themeShade="BF"/>
          <w:sz w:val="24"/>
          <w:szCs w:val="24"/>
        </w:rPr>
        <w:t>Stanowisko : Animator w projekcie społeczno-edukacyjnym</w:t>
      </w:r>
    </w:p>
    <w:p w:rsidR="00A44BEC" w:rsidRDefault="003F17F4" w:rsidP="003F17F4">
      <w:pPr>
        <w:tabs>
          <w:tab w:val="left" w:pos="3015"/>
        </w:tabs>
        <w:jc w:val="both"/>
      </w:pPr>
      <w:r>
        <w:tab/>
      </w:r>
    </w:p>
    <w:p w:rsidR="00A44BEC" w:rsidRDefault="00A44BEC" w:rsidP="003F17F4">
      <w:pPr>
        <w:tabs>
          <w:tab w:val="left" w:pos="3015"/>
        </w:tabs>
        <w:jc w:val="both"/>
      </w:pPr>
      <w:r>
        <w:t xml:space="preserve">W ramach projektu </w:t>
      </w:r>
      <w:r w:rsidR="00294DA8">
        <w:t xml:space="preserve">społeczno- edukacyjnego  stowarzyszenie </w:t>
      </w:r>
      <w:r>
        <w:t xml:space="preserve">„The </w:t>
      </w:r>
      <w:proofErr w:type="spellStart"/>
      <w:r>
        <w:t>Beit</w:t>
      </w:r>
      <w:proofErr w:type="spellEnd"/>
      <w:r>
        <w:t xml:space="preserve"> Project” </w:t>
      </w:r>
      <w:r w:rsidR="00294DA8">
        <w:t xml:space="preserve">poszukuje </w:t>
      </w:r>
      <w:r>
        <w:t xml:space="preserve">animatorów kultury </w:t>
      </w:r>
      <w:r w:rsidR="00294DA8">
        <w:t xml:space="preserve"> do przygotowania i przeprowadzenia  sesji edukacyjnych dla dzieci i młodzieży</w:t>
      </w:r>
      <w:r w:rsidR="00D62B88">
        <w:t xml:space="preserve">  podczas jesiennej edycji projektu, która</w:t>
      </w:r>
      <w:r w:rsidR="003F17F4">
        <w:t xml:space="preserve"> odbędzie </w:t>
      </w:r>
      <w:r w:rsidR="00D62B88">
        <w:t>w Łodzi (Wrzesień- Grudzień 2015 )</w:t>
      </w:r>
    </w:p>
    <w:p w:rsidR="003F17F4" w:rsidRPr="008A55A4" w:rsidRDefault="003F17F4" w:rsidP="003F17F4">
      <w:pPr>
        <w:tabs>
          <w:tab w:val="left" w:pos="3015"/>
        </w:tabs>
        <w:jc w:val="both"/>
        <w:rPr>
          <w:b/>
        </w:rPr>
      </w:pPr>
    </w:p>
    <w:p w:rsidR="003F17F4" w:rsidRPr="008A55A4" w:rsidRDefault="003F17F4" w:rsidP="003F17F4">
      <w:pPr>
        <w:tabs>
          <w:tab w:val="left" w:pos="3015"/>
        </w:tabs>
        <w:jc w:val="both"/>
        <w:rPr>
          <w:b/>
          <w:color w:val="365F91" w:themeColor="accent1" w:themeShade="BF"/>
          <w:lang w:val="en-GB"/>
        </w:rPr>
      </w:pPr>
      <w:r w:rsidRPr="008A55A4">
        <w:rPr>
          <w:b/>
          <w:color w:val="365F91" w:themeColor="accent1" w:themeShade="BF"/>
          <w:lang w:val="en-GB"/>
        </w:rPr>
        <w:t>The Beit Project:</w:t>
      </w:r>
    </w:p>
    <w:p w:rsidR="00301C5A" w:rsidRDefault="003F17F4" w:rsidP="003F17F4">
      <w:pPr>
        <w:tabs>
          <w:tab w:val="left" w:pos="3015"/>
        </w:tabs>
        <w:jc w:val="both"/>
      </w:pPr>
      <w:r w:rsidRPr="003F17F4">
        <w:t xml:space="preserve">„The </w:t>
      </w:r>
      <w:proofErr w:type="spellStart"/>
      <w:r w:rsidRPr="003F17F4">
        <w:t>Beit</w:t>
      </w:r>
      <w:proofErr w:type="spellEnd"/>
      <w:r w:rsidRPr="003F17F4">
        <w:t xml:space="preserve"> Project”  </w:t>
      </w:r>
      <w:r>
        <w:t xml:space="preserve">to projekt działań edukacyjnych i społecznych, które mają </w:t>
      </w:r>
      <w:r w:rsidR="00AD49AF">
        <w:t xml:space="preserve">na celu </w:t>
      </w:r>
      <w:r w:rsidR="002A08B8">
        <w:t>przeobrażanie</w:t>
      </w:r>
      <w:r w:rsidR="00907B1D">
        <w:t xml:space="preserve"> </w:t>
      </w:r>
      <w:r w:rsidR="00301C5A">
        <w:t>miejskiej przest</w:t>
      </w:r>
      <w:r w:rsidR="001E7AD2">
        <w:t>rzeni</w:t>
      </w:r>
      <w:r w:rsidR="00E139D6">
        <w:t xml:space="preserve"> poprzez odkrywanie jej historii</w:t>
      </w:r>
      <w:r w:rsidR="002A08B8">
        <w:t>. Ideą  projektu jest stwor</w:t>
      </w:r>
      <w:r w:rsidR="00DF7A60">
        <w:t>zenie</w:t>
      </w:r>
      <w:r w:rsidR="002A08B8">
        <w:t xml:space="preserve"> miejsca do wspólnej nauki </w:t>
      </w:r>
      <w:r w:rsidR="000F42B9">
        <w:t xml:space="preserve">i rozmowy dotyczącej problemu odmienność </w:t>
      </w:r>
      <w:r w:rsidR="00C527B0">
        <w:t>oraz</w:t>
      </w:r>
      <w:r w:rsidR="000F42B9">
        <w:t xml:space="preserve"> idei obywatelstwa</w:t>
      </w:r>
      <w:r w:rsidR="001E7AD2">
        <w:t>.</w:t>
      </w:r>
      <w:r w:rsidR="002A08B8">
        <w:t xml:space="preserve"> </w:t>
      </w:r>
      <w:r w:rsidR="00301C5A">
        <w:t>Od rozpoczęcia w 2011 w Paryżu</w:t>
      </w:r>
      <w:r w:rsidR="001E7AD2">
        <w:t>,</w:t>
      </w:r>
      <w:r w:rsidR="00301C5A">
        <w:t xml:space="preserve"> edycje projektu miały miejsca w Barcelonie, Rzymie, </w:t>
      </w:r>
      <w:r w:rsidR="004866E7">
        <w:t>Brukseli, Berlinie a w tym roku odbędą się w Londynie i Łodzi.</w:t>
      </w:r>
    </w:p>
    <w:p w:rsidR="001E4324" w:rsidRDefault="004866E7" w:rsidP="003F17F4">
      <w:pPr>
        <w:tabs>
          <w:tab w:val="left" w:pos="3015"/>
        </w:tabs>
        <w:jc w:val="both"/>
      </w:pPr>
      <w:r>
        <w:t>Celem projektu jest zwiększenie świadomości wśród uczniów w</w:t>
      </w:r>
      <w:r w:rsidR="00F923A4">
        <w:t xml:space="preserve"> całej</w:t>
      </w:r>
      <w:r>
        <w:t xml:space="preserve"> Europie</w:t>
      </w:r>
      <w:r w:rsidR="00F923A4">
        <w:t xml:space="preserve"> dotyczącej </w:t>
      </w:r>
      <w:r w:rsidR="0034078C">
        <w:t xml:space="preserve">społecznej roli różnorodności </w:t>
      </w:r>
      <w:r w:rsidR="00FB3BFF">
        <w:t>poprzez zaangażowanie ich w transformacje i odkrywanie na nowo przestrzeni miejskiej związanej z lokalną historią</w:t>
      </w:r>
      <w:r w:rsidR="001E7AD2">
        <w:t xml:space="preserve">. </w:t>
      </w:r>
      <w:r w:rsidR="001E4324">
        <w:t>Projekt został objęty patronatem Parlamentu Europejskiego.</w:t>
      </w:r>
    </w:p>
    <w:p w:rsidR="001E4324" w:rsidRDefault="001E4324" w:rsidP="003F17F4">
      <w:pPr>
        <w:tabs>
          <w:tab w:val="left" w:pos="3015"/>
        </w:tabs>
        <w:jc w:val="both"/>
      </w:pPr>
      <w:r>
        <w:t xml:space="preserve">Stowarzyszenie The </w:t>
      </w:r>
      <w:proofErr w:type="spellStart"/>
      <w:r>
        <w:t>Beit</w:t>
      </w:r>
      <w:proofErr w:type="spellEnd"/>
      <w:r>
        <w:t xml:space="preserve"> Project </w:t>
      </w:r>
      <w:r w:rsidR="001B4285">
        <w:t>proponuje przeprowadzenie pilotażowego  projektu w obrębie dzielnicy Bałuty w Łodzi wokół miejsc pamię</w:t>
      </w:r>
      <w:r w:rsidR="000F42B9">
        <w:t xml:space="preserve">ci związanych z </w:t>
      </w:r>
      <w:proofErr w:type="spellStart"/>
      <w:r w:rsidR="000F42B9">
        <w:t>Litzmannstadt</w:t>
      </w:r>
      <w:proofErr w:type="spellEnd"/>
      <w:r w:rsidR="000F42B9">
        <w:t xml:space="preserve"> G</w:t>
      </w:r>
      <w:r w:rsidR="001B4285">
        <w:t>etto.</w:t>
      </w:r>
    </w:p>
    <w:p w:rsidR="001B4285" w:rsidRDefault="001B4285" w:rsidP="003F17F4">
      <w:pPr>
        <w:tabs>
          <w:tab w:val="left" w:pos="3015"/>
        </w:tabs>
        <w:jc w:val="both"/>
      </w:pPr>
      <w:bookmarkStart w:id="0" w:name="_GoBack"/>
      <w:bookmarkEnd w:id="0"/>
    </w:p>
    <w:p w:rsidR="001B4285" w:rsidRDefault="001B4285" w:rsidP="003F17F4">
      <w:pPr>
        <w:tabs>
          <w:tab w:val="left" w:pos="3015"/>
        </w:tabs>
        <w:jc w:val="both"/>
        <w:rPr>
          <w:rFonts w:ascii="Calibri" w:eastAsia="Calibri" w:hAnsi="Calibri" w:cs="Arial"/>
          <w:color w:val="0000FF"/>
          <w:u w:val="single"/>
          <w:lang w:val="en-GB"/>
        </w:rPr>
      </w:pPr>
      <w:r>
        <w:t xml:space="preserve">Pod tym adresem dostępny jest krótki film z sesji przeprowadzonej w tym roku w Paryżu: </w:t>
      </w:r>
      <w:hyperlink r:id="rId7" w:history="1">
        <w:r w:rsidRPr="001B4285">
          <w:rPr>
            <w:rFonts w:ascii="Calibri" w:eastAsia="Calibri" w:hAnsi="Calibri" w:cs="Arial"/>
            <w:color w:val="0000FF"/>
            <w:u w:val="single"/>
          </w:rPr>
          <w:t>http://youtu.be/Kstd29rsVew</w:t>
        </w:r>
      </w:hyperlink>
    </w:p>
    <w:p w:rsidR="001B4285" w:rsidRDefault="001B4285" w:rsidP="003F17F4">
      <w:pPr>
        <w:tabs>
          <w:tab w:val="left" w:pos="3015"/>
        </w:tabs>
        <w:jc w:val="both"/>
        <w:rPr>
          <w:rFonts w:ascii="Calibri" w:eastAsia="Calibri" w:hAnsi="Calibri" w:cs="Arial"/>
          <w:color w:val="0000FF"/>
          <w:u w:val="single"/>
          <w:lang w:val="en-GB"/>
        </w:rPr>
      </w:pPr>
      <w:r w:rsidRPr="001B4285">
        <w:rPr>
          <w:rFonts w:ascii="Calibri" w:eastAsia="Calibri" w:hAnsi="Calibri" w:cs="Arial"/>
        </w:rPr>
        <w:t xml:space="preserve">Więcej informacji dotyczących projektu można znaleźć na stronie : </w:t>
      </w:r>
      <w:hyperlink r:id="rId8" w:history="1">
        <w:r w:rsidRPr="001B4285">
          <w:rPr>
            <w:rFonts w:ascii="Calibri" w:eastAsia="Calibri" w:hAnsi="Calibri" w:cs="Arial"/>
            <w:color w:val="0000FF"/>
            <w:u w:val="single"/>
          </w:rPr>
          <w:t>www.thebeitproject.org</w:t>
        </w:r>
      </w:hyperlink>
    </w:p>
    <w:p w:rsidR="000F42B9" w:rsidRDefault="000F42B9" w:rsidP="003F17F4">
      <w:pPr>
        <w:tabs>
          <w:tab w:val="left" w:pos="3015"/>
        </w:tabs>
        <w:jc w:val="both"/>
        <w:rPr>
          <w:rFonts w:ascii="Calibri" w:eastAsia="Calibri" w:hAnsi="Calibri" w:cs="Arial"/>
          <w:color w:val="0000FF"/>
          <w:u w:val="single"/>
          <w:lang w:val="en-GB"/>
        </w:rPr>
      </w:pPr>
    </w:p>
    <w:p w:rsidR="000F42B9" w:rsidRPr="008A55A4" w:rsidRDefault="00C76A50" w:rsidP="003F17F4">
      <w:pPr>
        <w:tabs>
          <w:tab w:val="left" w:pos="3015"/>
        </w:tabs>
        <w:jc w:val="both"/>
        <w:rPr>
          <w:rFonts w:ascii="Calibri" w:eastAsia="Calibri" w:hAnsi="Calibri" w:cs="Arial"/>
          <w:b/>
          <w:color w:val="0000FF"/>
          <w:lang w:val="en-GB"/>
        </w:rPr>
      </w:pPr>
      <w:proofErr w:type="spellStart"/>
      <w:r w:rsidRPr="008A55A4">
        <w:rPr>
          <w:rFonts w:ascii="Calibri" w:eastAsia="Calibri" w:hAnsi="Calibri" w:cs="Arial"/>
          <w:b/>
          <w:color w:val="0000FF"/>
          <w:lang w:val="en-GB"/>
        </w:rPr>
        <w:t>Zakres</w:t>
      </w:r>
      <w:proofErr w:type="spellEnd"/>
      <w:r w:rsidRPr="008A55A4">
        <w:rPr>
          <w:rFonts w:ascii="Calibri" w:eastAsia="Calibri" w:hAnsi="Calibri" w:cs="Arial"/>
          <w:b/>
          <w:color w:val="0000FF"/>
          <w:lang w:val="en-GB"/>
        </w:rPr>
        <w:t xml:space="preserve"> </w:t>
      </w:r>
      <w:proofErr w:type="spellStart"/>
      <w:r w:rsidRPr="008A55A4">
        <w:rPr>
          <w:rFonts w:ascii="Calibri" w:eastAsia="Calibri" w:hAnsi="Calibri" w:cs="Arial"/>
          <w:b/>
          <w:color w:val="0000FF"/>
          <w:lang w:val="en-GB"/>
        </w:rPr>
        <w:t>działań</w:t>
      </w:r>
      <w:proofErr w:type="spellEnd"/>
      <w:r w:rsidRPr="008A55A4">
        <w:rPr>
          <w:rFonts w:ascii="Calibri" w:eastAsia="Calibri" w:hAnsi="Calibri" w:cs="Arial"/>
          <w:b/>
          <w:color w:val="0000FF"/>
          <w:lang w:val="en-GB"/>
        </w:rPr>
        <w:t xml:space="preserve"> I </w:t>
      </w:r>
      <w:proofErr w:type="spellStart"/>
      <w:r w:rsidRPr="008A55A4">
        <w:rPr>
          <w:rFonts w:ascii="Calibri" w:eastAsia="Calibri" w:hAnsi="Calibri" w:cs="Arial"/>
          <w:b/>
          <w:color w:val="0000FF"/>
          <w:lang w:val="en-GB"/>
        </w:rPr>
        <w:t>obowiązków</w:t>
      </w:r>
      <w:proofErr w:type="spellEnd"/>
      <w:r w:rsidR="000F42B9" w:rsidRPr="008A55A4">
        <w:rPr>
          <w:rFonts w:ascii="Calibri" w:eastAsia="Calibri" w:hAnsi="Calibri" w:cs="Arial"/>
          <w:b/>
          <w:color w:val="0000FF"/>
          <w:lang w:val="en-GB"/>
        </w:rPr>
        <w:t>:</w:t>
      </w:r>
    </w:p>
    <w:p w:rsidR="00C76A50" w:rsidRDefault="00C76A50" w:rsidP="00C76A50">
      <w:pPr>
        <w:pStyle w:val="Akapitzlist"/>
        <w:numPr>
          <w:ilvl w:val="0"/>
          <w:numId w:val="5"/>
        </w:numPr>
        <w:tabs>
          <w:tab w:val="left" w:pos="3015"/>
        </w:tabs>
        <w:jc w:val="both"/>
        <w:rPr>
          <w:rFonts w:ascii="Calibri" w:eastAsia="Calibri" w:hAnsi="Calibri" w:cs="Arial"/>
        </w:rPr>
      </w:pPr>
      <w:r w:rsidRPr="00C76A50">
        <w:rPr>
          <w:rFonts w:ascii="Calibri" w:eastAsia="Calibri" w:hAnsi="Calibri" w:cs="Arial"/>
          <w:b/>
        </w:rPr>
        <w:t>Animacja</w:t>
      </w:r>
      <w:r>
        <w:rPr>
          <w:rFonts w:ascii="Calibri" w:eastAsia="Calibri" w:hAnsi="Calibri" w:cs="Arial"/>
          <w:b/>
        </w:rPr>
        <w:t xml:space="preserve"> (przygotowanie i przeprowadzenie)</w:t>
      </w:r>
      <w:r w:rsidRPr="00C76A50">
        <w:rPr>
          <w:rFonts w:ascii="Calibri" w:eastAsia="Calibri" w:hAnsi="Calibri" w:cs="Arial"/>
          <w:b/>
        </w:rPr>
        <w:t xml:space="preserve"> zajęć edukacyjnych</w:t>
      </w:r>
      <w:r w:rsidRPr="00C76A50">
        <w:rPr>
          <w:rFonts w:ascii="Calibri" w:eastAsia="Calibri" w:hAnsi="Calibri" w:cs="Arial"/>
        </w:rPr>
        <w:t xml:space="preserve"> w terenie podczas sesji </w:t>
      </w:r>
      <w:proofErr w:type="spellStart"/>
      <w:r w:rsidRPr="00C76A50">
        <w:rPr>
          <w:rFonts w:ascii="Calibri" w:eastAsia="Calibri" w:hAnsi="Calibri" w:cs="Arial"/>
          <w:i/>
        </w:rPr>
        <w:t>Beit</w:t>
      </w:r>
      <w:proofErr w:type="spellEnd"/>
      <w:r w:rsidRPr="00C76A50">
        <w:rPr>
          <w:rFonts w:ascii="Calibri" w:eastAsia="Calibri" w:hAnsi="Calibri" w:cs="Arial"/>
        </w:rPr>
        <w:t xml:space="preserve">. </w:t>
      </w:r>
      <w:r>
        <w:rPr>
          <w:rFonts w:ascii="Calibri" w:eastAsia="Calibri" w:hAnsi="Calibri" w:cs="Arial"/>
        </w:rPr>
        <w:t>(1 animator opiekuje się grupą 16 uczniów w wieku 11-13 lat)</w:t>
      </w:r>
    </w:p>
    <w:p w:rsidR="00C32F00" w:rsidRDefault="00C32F00" w:rsidP="00C32F00">
      <w:pPr>
        <w:pStyle w:val="Akapitzlist"/>
        <w:tabs>
          <w:tab w:val="left" w:pos="3015"/>
        </w:tabs>
        <w:jc w:val="both"/>
        <w:rPr>
          <w:rFonts w:ascii="Calibri" w:eastAsia="Calibri" w:hAnsi="Calibri" w:cs="Arial"/>
        </w:rPr>
      </w:pPr>
    </w:p>
    <w:p w:rsidR="00C76A50" w:rsidRPr="00D65261" w:rsidRDefault="00C76A50" w:rsidP="00C32F00">
      <w:pPr>
        <w:pStyle w:val="Akapitzlist"/>
        <w:numPr>
          <w:ilvl w:val="1"/>
          <w:numId w:val="5"/>
        </w:numPr>
        <w:tabs>
          <w:tab w:val="left" w:pos="3015"/>
        </w:tabs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</w:rPr>
        <w:t xml:space="preserve">Wsparcie nauczycieli </w:t>
      </w:r>
      <w:r w:rsidR="00D65261">
        <w:rPr>
          <w:rFonts w:ascii="Calibri" w:eastAsia="Calibri" w:hAnsi="Calibri" w:cs="Arial"/>
          <w:b/>
        </w:rPr>
        <w:t>–</w:t>
      </w:r>
      <w:r>
        <w:rPr>
          <w:rFonts w:ascii="Calibri" w:eastAsia="Calibri" w:hAnsi="Calibri" w:cs="Arial"/>
          <w:b/>
        </w:rPr>
        <w:t xml:space="preserve"> </w:t>
      </w:r>
      <w:r w:rsidR="00D65261" w:rsidRPr="00D65261">
        <w:rPr>
          <w:rFonts w:ascii="Calibri" w:eastAsia="Calibri" w:hAnsi="Calibri" w:cs="Arial"/>
        </w:rPr>
        <w:t>przygotowanie opisu zajęć i komunikacja ze szkołą</w:t>
      </w:r>
      <w:r w:rsidR="00D65261">
        <w:rPr>
          <w:rFonts w:ascii="Calibri" w:eastAsia="Calibri" w:hAnsi="Calibri" w:cs="Arial"/>
        </w:rPr>
        <w:t xml:space="preserve"> </w:t>
      </w:r>
    </w:p>
    <w:p w:rsidR="00C76A50" w:rsidRDefault="00D65261" w:rsidP="00C32F00">
      <w:pPr>
        <w:pStyle w:val="Akapitzlist"/>
        <w:numPr>
          <w:ilvl w:val="1"/>
          <w:numId w:val="5"/>
        </w:numPr>
        <w:tabs>
          <w:tab w:val="left" w:pos="3015"/>
        </w:tabs>
        <w:jc w:val="both"/>
        <w:rPr>
          <w:rFonts w:ascii="Calibri" w:eastAsia="Calibri" w:hAnsi="Calibri" w:cs="Arial"/>
        </w:rPr>
      </w:pPr>
      <w:r w:rsidRPr="00C32F00">
        <w:rPr>
          <w:rFonts w:ascii="Calibri" w:eastAsia="Calibri" w:hAnsi="Calibri" w:cs="Arial"/>
          <w:b/>
        </w:rPr>
        <w:t>Współpraca z koordynatorem</w:t>
      </w:r>
      <w:r w:rsidR="00C76A50" w:rsidRPr="00C32F00">
        <w:rPr>
          <w:rFonts w:ascii="Calibri" w:eastAsia="Calibri" w:hAnsi="Calibri" w:cs="Arial"/>
          <w:b/>
        </w:rPr>
        <w:t xml:space="preserve"> projektu</w:t>
      </w:r>
      <w:r>
        <w:rPr>
          <w:rFonts w:ascii="Calibri" w:eastAsia="Calibri" w:hAnsi="Calibri" w:cs="Arial"/>
        </w:rPr>
        <w:t xml:space="preserve"> -  współpraca w wyborze miejsca i  tworzeniu materiałów</w:t>
      </w:r>
      <w:r w:rsidR="00C32F00">
        <w:rPr>
          <w:rFonts w:ascii="Calibri" w:eastAsia="Calibri" w:hAnsi="Calibri" w:cs="Arial"/>
        </w:rPr>
        <w:t xml:space="preserve"> edukacyjnych</w:t>
      </w:r>
    </w:p>
    <w:p w:rsidR="00C32F00" w:rsidRPr="00C76A50" w:rsidRDefault="00C32F00" w:rsidP="00C32F00">
      <w:pPr>
        <w:pStyle w:val="Akapitzlist"/>
        <w:numPr>
          <w:ilvl w:val="1"/>
          <w:numId w:val="5"/>
        </w:numPr>
        <w:tabs>
          <w:tab w:val="left" w:pos="3015"/>
        </w:tabs>
        <w:jc w:val="both"/>
        <w:rPr>
          <w:rFonts w:ascii="Calibri" w:eastAsia="Calibri" w:hAnsi="Calibri" w:cs="Arial"/>
        </w:rPr>
      </w:pPr>
      <w:r w:rsidRPr="00C32F00">
        <w:rPr>
          <w:rFonts w:ascii="Calibri" w:eastAsia="Calibri" w:hAnsi="Calibri" w:cs="Arial"/>
          <w:b/>
        </w:rPr>
        <w:t>Udział w tworzeniu bloga</w:t>
      </w:r>
      <w:r>
        <w:rPr>
          <w:rFonts w:ascii="Calibri" w:eastAsia="Calibri" w:hAnsi="Calibri" w:cs="Arial"/>
        </w:rPr>
        <w:t xml:space="preserve"> dedykowanego animatorom biorących udział w projekcie</w:t>
      </w:r>
    </w:p>
    <w:p w:rsidR="000F42B9" w:rsidRDefault="00C32F00" w:rsidP="003F17F4">
      <w:pPr>
        <w:tabs>
          <w:tab w:val="left" w:pos="3015"/>
        </w:tabs>
        <w:jc w:val="both"/>
        <w:rPr>
          <w:rFonts w:ascii="Calibri" w:eastAsia="Calibri" w:hAnsi="Calibri" w:cs="Arial"/>
        </w:rPr>
      </w:pPr>
      <w:r w:rsidRPr="00C32F00">
        <w:rPr>
          <w:rFonts w:ascii="Calibri" w:eastAsia="Calibri" w:hAnsi="Calibri" w:cs="Arial"/>
        </w:rPr>
        <w:lastRenderedPageBreak/>
        <w:t>Przed ro</w:t>
      </w:r>
      <w:r>
        <w:rPr>
          <w:rFonts w:ascii="Calibri" w:eastAsia="Calibri" w:hAnsi="Calibri" w:cs="Arial"/>
        </w:rPr>
        <w:t>z</w:t>
      </w:r>
      <w:r w:rsidRPr="00C32F00">
        <w:rPr>
          <w:rFonts w:ascii="Calibri" w:eastAsia="Calibri" w:hAnsi="Calibri" w:cs="Arial"/>
        </w:rPr>
        <w:t>p</w:t>
      </w:r>
      <w:r>
        <w:rPr>
          <w:rFonts w:ascii="Calibri" w:eastAsia="Calibri" w:hAnsi="Calibri" w:cs="Arial"/>
        </w:rPr>
        <w:t xml:space="preserve">oczęciem projektu animatorzy mają wziąć udział w </w:t>
      </w:r>
      <w:r w:rsidRPr="005F36DE">
        <w:rPr>
          <w:rFonts w:ascii="Calibri" w:eastAsia="Calibri" w:hAnsi="Calibri" w:cs="Arial"/>
          <w:b/>
        </w:rPr>
        <w:t>dwudniowym szkoleniu</w:t>
      </w:r>
      <w:r>
        <w:rPr>
          <w:rFonts w:ascii="Calibri" w:eastAsia="Calibri" w:hAnsi="Calibri" w:cs="Arial"/>
        </w:rPr>
        <w:t xml:space="preserve"> zorganizowanym </w:t>
      </w:r>
      <w:r w:rsidR="00DF7A60">
        <w:rPr>
          <w:rFonts w:ascii="Calibri" w:eastAsia="Calibri" w:hAnsi="Calibri" w:cs="Arial"/>
        </w:rPr>
        <w:t>przez zespół koordynacyjny</w:t>
      </w:r>
      <w:r>
        <w:rPr>
          <w:rFonts w:ascii="Calibri" w:eastAsia="Calibri" w:hAnsi="Calibri" w:cs="Arial"/>
        </w:rPr>
        <w:t>, które odbędzie się w drugiej połowie sierpnia 2015 w Łodzi.</w:t>
      </w:r>
    </w:p>
    <w:p w:rsidR="00C32F00" w:rsidRDefault="00C32F00" w:rsidP="003F17F4">
      <w:pPr>
        <w:tabs>
          <w:tab w:val="left" w:pos="3015"/>
        </w:tabs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Po zakończeniu sesji edukacyjnych w terenie animatorzy projektu</w:t>
      </w:r>
      <w:r w:rsidR="005F36DE">
        <w:rPr>
          <w:rFonts w:ascii="Calibri" w:eastAsia="Calibri" w:hAnsi="Calibri" w:cs="Arial"/>
        </w:rPr>
        <w:t xml:space="preserve"> wspierają organizacyjnie i współtworzą wraz z zespołem koordynacyjnym, nauczycielami  i uczniami wydarzenie związane z zakończeniem i </w:t>
      </w:r>
      <w:r w:rsidR="005F36DE" w:rsidRPr="005F36DE">
        <w:rPr>
          <w:rFonts w:ascii="Calibri" w:eastAsia="Calibri" w:hAnsi="Calibri" w:cs="Arial"/>
          <w:b/>
        </w:rPr>
        <w:t>finałową prezentacją projektu</w:t>
      </w:r>
      <w:r w:rsidR="005F36DE">
        <w:rPr>
          <w:rFonts w:ascii="Calibri" w:eastAsia="Calibri" w:hAnsi="Calibri" w:cs="Arial"/>
        </w:rPr>
        <w:t xml:space="preserve">  (zazwyczaj finał odbywa się dwa tygodnie po zakończeniu sesji terenowych)</w:t>
      </w:r>
    </w:p>
    <w:p w:rsidR="005F36DE" w:rsidRDefault="005F36DE" w:rsidP="003F17F4">
      <w:pPr>
        <w:tabs>
          <w:tab w:val="left" w:pos="3015"/>
        </w:tabs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Ponadto animatorzy zostaną zaproszeni do wzięcia udziału w europejskim spotkaniu z pozostałymi animatorami biorącymi udział w projekcie z całej Europy. Spotkanie to odbędzie się w jednym z miast, biorących udział w edycji The </w:t>
      </w:r>
      <w:proofErr w:type="spellStart"/>
      <w:r>
        <w:rPr>
          <w:rFonts w:ascii="Calibri" w:eastAsia="Calibri" w:hAnsi="Calibri" w:cs="Arial"/>
        </w:rPr>
        <w:t>Beit</w:t>
      </w:r>
      <w:proofErr w:type="spellEnd"/>
      <w:r>
        <w:rPr>
          <w:rFonts w:ascii="Calibri" w:eastAsia="Calibri" w:hAnsi="Calibri" w:cs="Arial"/>
        </w:rPr>
        <w:t xml:space="preserve"> Project 2014-2015. Celem tego spotkania będzie podzielenie się doświadczeniami z uczestnict</w:t>
      </w:r>
      <w:r w:rsidR="00252BDC">
        <w:rPr>
          <w:rFonts w:ascii="Calibri" w:eastAsia="Calibri" w:hAnsi="Calibri" w:cs="Arial"/>
        </w:rPr>
        <w:t>wa w projekcie na gruncie różnych krajów i kultur oraz ewaluacja w celu rozwoju i udoskonalania jego idei.</w:t>
      </w:r>
    </w:p>
    <w:p w:rsidR="00252BDC" w:rsidRDefault="00252BDC" w:rsidP="003F17F4">
      <w:pPr>
        <w:tabs>
          <w:tab w:val="left" w:pos="3015"/>
        </w:tabs>
        <w:jc w:val="both"/>
        <w:rPr>
          <w:rFonts w:ascii="Calibri" w:eastAsia="Calibri" w:hAnsi="Calibri" w:cs="Arial"/>
        </w:rPr>
      </w:pPr>
    </w:p>
    <w:p w:rsidR="00252BDC" w:rsidRPr="008A55A4" w:rsidRDefault="00252BDC" w:rsidP="003F17F4">
      <w:pPr>
        <w:tabs>
          <w:tab w:val="left" w:pos="3015"/>
        </w:tabs>
        <w:jc w:val="both"/>
        <w:rPr>
          <w:rFonts w:ascii="Calibri" w:eastAsia="Calibri" w:hAnsi="Calibri" w:cs="Arial"/>
          <w:b/>
          <w:color w:val="548DD4" w:themeColor="text2" w:themeTint="99"/>
        </w:rPr>
      </w:pPr>
      <w:r w:rsidRPr="008A55A4">
        <w:rPr>
          <w:rFonts w:ascii="Calibri" w:eastAsia="Calibri" w:hAnsi="Calibri" w:cs="Arial"/>
          <w:b/>
          <w:color w:val="548DD4" w:themeColor="text2" w:themeTint="99"/>
        </w:rPr>
        <w:t xml:space="preserve">Wymagane kwalifikacje: </w:t>
      </w:r>
    </w:p>
    <w:p w:rsidR="00252BDC" w:rsidRDefault="00252BDC" w:rsidP="003F17F4">
      <w:pPr>
        <w:tabs>
          <w:tab w:val="left" w:pos="3015"/>
        </w:tabs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Od animatorów oczekujemy:</w:t>
      </w:r>
    </w:p>
    <w:p w:rsidR="00252BDC" w:rsidRDefault="00252BDC" w:rsidP="00252BDC">
      <w:pPr>
        <w:pStyle w:val="Akapitzlist"/>
        <w:numPr>
          <w:ilvl w:val="0"/>
          <w:numId w:val="5"/>
        </w:numPr>
        <w:tabs>
          <w:tab w:val="left" w:pos="3015"/>
        </w:tabs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Umiejętności współdziałania i nawiązywania kontaktu z młodzieżą i dziećmi </w:t>
      </w:r>
      <w:r w:rsidR="000C4D5F">
        <w:rPr>
          <w:rFonts w:ascii="Calibri" w:eastAsia="Calibri" w:hAnsi="Calibri" w:cs="Arial"/>
        </w:rPr>
        <w:t>;</w:t>
      </w:r>
    </w:p>
    <w:p w:rsidR="00252BDC" w:rsidRDefault="005B3387" w:rsidP="00252BDC">
      <w:pPr>
        <w:pStyle w:val="Akapitzlist"/>
        <w:numPr>
          <w:ilvl w:val="0"/>
          <w:numId w:val="5"/>
        </w:numPr>
        <w:tabs>
          <w:tab w:val="left" w:pos="3015"/>
        </w:tabs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Wysokich zdolności interpersonalnych</w:t>
      </w:r>
      <w:r w:rsidR="00252BDC">
        <w:rPr>
          <w:rFonts w:ascii="Calibri" w:eastAsia="Calibri" w:hAnsi="Calibri" w:cs="Arial"/>
        </w:rPr>
        <w:t xml:space="preserve"> w kontekście dialogu </w:t>
      </w:r>
      <w:r w:rsidR="00B463AD">
        <w:rPr>
          <w:rFonts w:ascii="Calibri" w:eastAsia="Calibri" w:hAnsi="Calibri" w:cs="Arial"/>
        </w:rPr>
        <w:t>międzykulturowego, mniejszości społecznych i różnorodności etnicznej, kulturowej, wyznaniowej etc.</w:t>
      </w:r>
      <w:r w:rsidR="000C4D5F">
        <w:rPr>
          <w:rFonts w:ascii="Calibri" w:eastAsia="Calibri" w:hAnsi="Calibri" w:cs="Arial"/>
        </w:rPr>
        <w:t>;</w:t>
      </w:r>
    </w:p>
    <w:p w:rsidR="00DF7A60" w:rsidRDefault="005B3387" w:rsidP="00252BDC">
      <w:pPr>
        <w:pStyle w:val="Akapitzlist"/>
        <w:numPr>
          <w:ilvl w:val="0"/>
          <w:numId w:val="5"/>
        </w:numPr>
        <w:tabs>
          <w:tab w:val="left" w:pos="3015"/>
        </w:tabs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Otwartości</w:t>
      </w:r>
      <w:r w:rsidR="00DF7A60">
        <w:rPr>
          <w:rFonts w:ascii="Calibri" w:eastAsia="Calibri" w:hAnsi="Calibri" w:cs="Arial"/>
        </w:rPr>
        <w:t xml:space="preserve">  na zróżnicowane poglądy i umiejętność prowadzenia debaty </w:t>
      </w:r>
      <w:r w:rsidR="000C4D5F">
        <w:rPr>
          <w:rFonts w:ascii="Calibri" w:eastAsia="Calibri" w:hAnsi="Calibri" w:cs="Arial"/>
        </w:rPr>
        <w:t>;</w:t>
      </w:r>
    </w:p>
    <w:p w:rsidR="00E8175E" w:rsidRDefault="005B3387" w:rsidP="00252BDC">
      <w:pPr>
        <w:pStyle w:val="Akapitzlist"/>
        <w:numPr>
          <w:ilvl w:val="0"/>
          <w:numId w:val="5"/>
        </w:numPr>
        <w:tabs>
          <w:tab w:val="left" w:pos="3015"/>
        </w:tabs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Wysokich</w:t>
      </w:r>
      <w:r w:rsidR="00E8175E">
        <w:rPr>
          <w:rFonts w:ascii="Calibri" w:eastAsia="Calibri" w:hAnsi="Calibri" w:cs="Arial"/>
        </w:rPr>
        <w:t xml:space="preserve"> zdolności w zakresie werbalnej ekspresji  i komunikacji</w:t>
      </w:r>
      <w:r w:rsidR="000C4D5F">
        <w:rPr>
          <w:rFonts w:ascii="Calibri" w:eastAsia="Calibri" w:hAnsi="Calibri" w:cs="Arial"/>
        </w:rPr>
        <w:t>;</w:t>
      </w:r>
    </w:p>
    <w:p w:rsidR="00E8175E" w:rsidRDefault="000C4D5F" w:rsidP="00252BDC">
      <w:pPr>
        <w:pStyle w:val="Akapitzlist"/>
        <w:numPr>
          <w:ilvl w:val="0"/>
          <w:numId w:val="5"/>
        </w:numPr>
        <w:tabs>
          <w:tab w:val="left" w:pos="3015"/>
        </w:tabs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Umiejętności</w:t>
      </w:r>
      <w:r w:rsidR="00E8175E">
        <w:rPr>
          <w:rFonts w:ascii="Calibri" w:eastAsia="Calibri" w:hAnsi="Calibri" w:cs="Arial"/>
        </w:rPr>
        <w:t xml:space="preserve"> </w:t>
      </w:r>
      <w:r w:rsidR="00BA41C5">
        <w:rPr>
          <w:rFonts w:ascii="Calibri" w:eastAsia="Calibri" w:hAnsi="Calibri" w:cs="Arial"/>
        </w:rPr>
        <w:t xml:space="preserve">improwizacji  i szybkiego reagowania </w:t>
      </w:r>
      <w:r>
        <w:rPr>
          <w:rFonts w:ascii="Calibri" w:eastAsia="Calibri" w:hAnsi="Calibri" w:cs="Arial"/>
        </w:rPr>
        <w:t>;</w:t>
      </w:r>
    </w:p>
    <w:p w:rsidR="00BA41C5" w:rsidRDefault="000C4D5F" w:rsidP="00252BDC">
      <w:pPr>
        <w:pStyle w:val="Akapitzlist"/>
        <w:numPr>
          <w:ilvl w:val="0"/>
          <w:numId w:val="5"/>
        </w:numPr>
        <w:tabs>
          <w:tab w:val="left" w:pos="3015"/>
        </w:tabs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Ciekawości i elastyczności</w:t>
      </w:r>
      <w:r w:rsidR="00E20A07">
        <w:rPr>
          <w:rFonts w:ascii="Calibri" w:eastAsia="Calibri" w:hAnsi="Calibri" w:cs="Arial"/>
        </w:rPr>
        <w:t xml:space="preserve"> w pracy z młodzieżą </w:t>
      </w:r>
      <w:r w:rsidR="005B3387">
        <w:rPr>
          <w:rFonts w:ascii="Calibri" w:eastAsia="Calibri" w:hAnsi="Calibri" w:cs="Arial"/>
        </w:rPr>
        <w:t xml:space="preserve">i </w:t>
      </w:r>
      <w:r w:rsidR="00E20A07">
        <w:rPr>
          <w:rFonts w:ascii="Calibri" w:eastAsia="Calibri" w:hAnsi="Calibri" w:cs="Arial"/>
        </w:rPr>
        <w:t>z dziećmi</w:t>
      </w:r>
      <w:r>
        <w:rPr>
          <w:rFonts w:ascii="Calibri" w:eastAsia="Calibri" w:hAnsi="Calibri" w:cs="Arial"/>
        </w:rPr>
        <w:t>;</w:t>
      </w:r>
    </w:p>
    <w:p w:rsidR="00E20A07" w:rsidRDefault="00E20A07" w:rsidP="00252BDC">
      <w:pPr>
        <w:pStyle w:val="Akapitzlist"/>
        <w:numPr>
          <w:ilvl w:val="0"/>
          <w:numId w:val="5"/>
        </w:numPr>
        <w:tabs>
          <w:tab w:val="left" w:pos="3015"/>
        </w:tabs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W</w:t>
      </w:r>
      <w:r w:rsidR="000C4D5F">
        <w:rPr>
          <w:rFonts w:ascii="Calibri" w:eastAsia="Calibri" w:hAnsi="Calibri" w:cs="Arial"/>
        </w:rPr>
        <w:t>iedzy</w:t>
      </w:r>
      <w:r>
        <w:rPr>
          <w:rFonts w:ascii="Calibri" w:eastAsia="Calibri" w:hAnsi="Calibri" w:cs="Arial"/>
        </w:rPr>
        <w:t xml:space="preserve"> </w:t>
      </w:r>
      <w:r w:rsidR="004B7A3C">
        <w:rPr>
          <w:rFonts w:ascii="Calibri" w:eastAsia="Calibri" w:hAnsi="Calibri" w:cs="Arial"/>
        </w:rPr>
        <w:t>i doświad</w:t>
      </w:r>
      <w:r w:rsidR="000C4D5F">
        <w:rPr>
          <w:rFonts w:ascii="Calibri" w:eastAsia="Calibri" w:hAnsi="Calibri" w:cs="Arial"/>
        </w:rPr>
        <w:t>czenia niezbędnego</w:t>
      </w:r>
      <w:r w:rsidR="00C94457">
        <w:rPr>
          <w:rFonts w:ascii="Calibri" w:eastAsia="Calibri" w:hAnsi="Calibri" w:cs="Arial"/>
        </w:rPr>
        <w:t xml:space="preserve"> do</w:t>
      </w:r>
      <w:r w:rsidR="004B7A3C">
        <w:rPr>
          <w:rFonts w:ascii="Calibri" w:eastAsia="Calibri" w:hAnsi="Calibri" w:cs="Arial"/>
        </w:rPr>
        <w:t xml:space="preserve"> </w:t>
      </w:r>
      <w:r w:rsidR="000C4D5F">
        <w:rPr>
          <w:rFonts w:ascii="Calibri" w:eastAsia="Calibri" w:hAnsi="Calibri" w:cs="Arial"/>
        </w:rPr>
        <w:t xml:space="preserve">wzbudzenia zainteresowania miejską </w:t>
      </w:r>
      <w:r w:rsidR="00C94457">
        <w:rPr>
          <w:rFonts w:ascii="Calibri" w:eastAsia="Calibri" w:hAnsi="Calibri" w:cs="Arial"/>
        </w:rPr>
        <w:t>przestrzeni</w:t>
      </w:r>
      <w:r w:rsidR="000C4D5F">
        <w:rPr>
          <w:rFonts w:ascii="Calibri" w:eastAsia="Calibri" w:hAnsi="Calibri" w:cs="Arial"/>
        </w:rPr>
        <w:t>ą</w:t>
      </w:r>
      <w:r w:rsidR="00C94457">
        <w:rPr>
          <w:rFonts w:ascii="Calibri" w:eastAsia="Calibri" w:hAnsi="Calibri" w:cs="Arial"/>
        </w:rPr>
        <w:t xml:space="preserve"> ,</w:t>
      </w:r>
      <w:r w:rsidR="000C4D5F">
        <w:rPr>
          <w:rFonts w:ascii="Calibri" w:eastAsia="Calibri" w:hAnsi="Calibri" w:cs="Arial"/>
        </w:rPr>
        <w:t xml:space="preserve"> historią</w:t>
      </w:r>
      <w:r w:rsidR="00C94457">
        <w:rPr>
          <w:rFonts w:ascii="Calibri" w:eastAsia="Calibri" w:hAnsi="Calibri" w:cs="Arial"/>
        </w:rPr>
        <w:t xml:space="preserve"> ora</w:t>
      </w:r>
      <w:r w:rsidR="000C4D5F">
        <w:rPr>
          <w:rFonts w:ascii="Calibri" w:eastAsia="Calibri" w:hAnsi="Calibri" w:cs="Arial"/>
        </w:rPr>
        <w:t>z różnorodnością związaną z wielkomiejskim środowiskiem</w:t>
      </w:r>
    </w:p>
    <w:p w:rsidR="00C94457" w:rsidRDefault="000C4D5F" w:rsidP="00252BDC">
      <w:pPr>
        <w:pStyle w:val="Akapitzlist"/>
        <w:numPr>
          <w:ilvl w:val="0"/>
          <w:numId w:val="5"/>
        </w:numPr>
        <w:tabs>
          <w:tab w:val="left" w:pos="3015"/>
        </w:tabs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Wiedzy</w:t>
      </w:r>
      <w:r w:rsidR="00C94457">
        <w:rPr>
          <w:rFonts w:ascii="Calibri" w:eastAsia="Calibri" w:hAnsi="Calibri" w:cs="Arial"/>
        </w:rPr>
        <w:t xml:space="preserve"> dot</w:t>
      </w:r>
      <w:r>
        <w:rPr>
          <w:rFonts w:ascii="Calibri" w:eastAsia="Calibri" w:hAnsi="Calibri" w:cs="Arial"/>
        </w:rPr>
        <w:t>yczącej</w:t>
      </w:r>
      <w:r w:rsidR="00C94457">
        <w:rPr>
          <w:rFonts w:ascii="Calibri" w:eastAsia="Calibri" w:hAnsi="Calibri" w:cs="Arial"/>
        </w:rPr>
        <w:t xml:space="preserve"> historii lokalnej </w:t>
      </w:r>
      <w:r w:rsidR="00170FBA">
        <w:rPr>
          <w:rFonts w:ascii="Calibri" w:eastAsia="Calibri" w:hAnsi="Calibri" w:cs="Arial"/>
        </w:rPr>
        <w:t>(nie jest wymagane wykształcenie historyczne, ale wykazanie zainteresowania</w:t>
      </w:r>
      <w:r w:rsidR="005B3387">
        <w:rPr>
          <w:rFonts w:ascii="Calibri" w:eastAsia="Calibri" w:hAnsi="Calibri" w:cs="Arial"/>
        </w:rPr>
        <w:t xml:space="preserve"> w tym zakresie</w:t>
      </w:r>
      <w:r w:rsidR="00170FBA">
        <w:rPr>
          <w:rFonts w:ascii="Calibri" w:eastAsia="Calibri" w:hAnsi="Calibri" w:cs="Arial"/>
        </w:rPr>
        <w:t xml:space="preserve">) oraz gotowość do poszukiwania i przyswajania nowych informacji  dotyczących </w:t>
      </w:r>
      <w:r>
        <w:rPr>
          <w:rFonts w:ascii="Calibri" w:eastAsia="Calibri" w:hAnsi="Calibri" w:cs="Arial"/>
        </w:rPr>
        <w:t xml:space="preserve">historii , zabytków i </w:t>
      </w:r>
      <w:r w:rsidR="00170FBA">
        <w:rPr>
          <w:rFonts w:ascii="Calibri" w:eastAsia="Calibri" w:hAnsi="Calibri" w:cs="Arial"/>
        </w:rPr>
        <w:t>miejskiego dziedzictwa</w:t>
      </w:r>
    </w:p>
    <w:p w:rsidR="000C4D5F" w:rsidRDefault="000C4D5F" w:rsidP="00252BDC">
      <w:pPr>
        <w:pStyle w:val="Akapitzlist"/>
        <w:numPr>
          <w:ilvl w:val="0"/>
          <w:numId w:val="5"/>
        </w:numPr>
        <w:tabs>
          <w:tab w:val="left" w:pos="3015"/>
        </w:tabs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Zainteresowania i orientacji w bieżącej sytuacji społeczno-kulturowej miasta</w:t>
      </w:r>
    </w:p>
    <w:p w:rsidR="000C4D5F" w:rsidRDefault="000C4D5F" w:rsidP="00252BDC">
      <w:pPr>
        <w:pStyle w:val="Akapitzlist"/>
        <w:numPr>
          <w:ilvl w:val="0"/>
          <w:numId w:val="5"/>
        </w:numPr>
        <w:tabs>
          <w:tab w:val="left" w:pos="3015"/>
        </w:tabs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Wymagana jest dobra kondycja fizyczna i zdolność do długotrwałej koncentracji uwagi ( kilkugodzinne sesje odbywają się na terenie miasta)</w:t>
      </w:r>
    </w:p>
    <w:p w:rsidR="000C4D5F" w:rsidRDefault="000C4D5F" w:rsidP="00252BDC">
      <w:pPr>
        <w:pStyle w:val="Akapitzlist"/>
        <w:numPr>
          <w:ilvl w:val="0"/>
          <w:numId w:val="5"/>
        </w:numPr>
        <w:tabs>
          <w:tab w:val="left" w:pos="3015"/>
        </w:tabs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Wiedza i zainteresowania związane z architekturą, planowaniem przestrzennym, historią , socjologią, filmem, teatrem, sztuką itp. będą dodatkowym atutem</w:t>
      </w:r>
      <w:r w:rsidR="005B3387">
        <w:rPr>
          <w:rFonts w:ascii="Calibri" w:eastAsia="Calibri" w:hAnsi="Calibri" w:cs="Arial"/>
        </w:rPr>
        <w:t>. Sesje edukacyjne mogą być zróżnicowane ze względu na wiedzę i umiejętności prowadzących je animatorów jednocześnie zachowując specyficzną idee projektu.</w:t>
      </w:r>
    </w:p>
    <w:p w:rsidR="00300EBE" w:rsidRDefault="00300EBE" w:rsidP="00300EBE">
      <w:pPr>
        <w:tabs>
          <w:tab w:val="left" w:pos="3015"/>
        </w:tabs>
        <w:jc w:val="both"/>
        <w:rPr>
          <w:rFonts w:ascii="Calibri" w:eastAsia="Calibri" w:hAnsi="Calibri" w:cs="Arial"/>
        </w:rPr>
      </w:pPr>
    </w:p>
    <w:p w:rsidR="00300EBE" w:rsidRDefault="00300EBE" w:rsidP="00300EBE">
      <w:pPr>
        <w:tabs>
          <w:tab w:val="left" w:pos="3015"/>
        </w:tabs>
        <w:jc w:val="both"/>
        <w:rPr>
          <w:rFonts w:ascii="Calibri" w:eastAsia="Calibri" w:hAnsi="Calibri" w:cs="Arial"/>
        </w:rPr>
      </w:pPr>
    </w:p>
    <w:p w:rsidR="00300EBE" w:rsidRDefault="00300EBE" w:rsidP="00300EBE">
      <w:pPr>
        <w:tabs>
          <w:tab w:val="left" w:pos="3015"/>
        </w:tabs>
        <w:jc w:val="both"/>
        <w:rPr>
          <w:rFonts w:ascii="Calibri" w:eastAsia="Calibri" w:hAnsi="Calibri" w:cs="Arial"/>
        </w:rPr>
      </w:pPr>
    </w:p>
    <w:p w:rsidR="00300EBE" w:rsidRPr="00300EBE" w:rsidRDefault="00300EBE" w:rsidP="00300EBE">
      <w:pPr>
        <w:tabs>
          <w:tab w:val="left" w:pos="3015"/>
        </w:tabs>
        <w:jc w:val="both"/>
        <w:rPr>
          <w:rFonts w:ascii="Calibri" w:eastAsia="Calibri" w:hAnsi="Calibri" w:cs="Arial"/>
        </w:rPr>
      </w:pPr>
    </w:p>
    <w:p w:rsidR="005B3387" w:rsidRPr="008A55A4" w:rsidRDefault="005B3387" w:rsidP="005B3387">
      <w:pPr>
        <w:tabs>
          <w:tab w:val="left" w:pos="3015"/>
        </w:tabs>
        <w:ind w:left="360"/>
        <w:jc w:val="both"/>
        <w:rPr>
          <w:rFonts w:ascii="Calibri" w:eastAsia="Calibri" w:hAnsi="Calibri" w:cs="Arial"/>
          <w:b/>
          <w:color w:val="4F81BD" w:themeColor="accent1"/>
        </w:rPr>
      </w:pPr>
      <w:r w:rsidRPr="008A55A4">
        <w:rPr>
          <w:rFonts w:ascii="Calibri" w:eastAsia="Calibri" w:hAnsi="Calibri" w:cs="Arial"/>
          <w:b/>
          <w:color w:val="4F81BD" w:themeColor="accent1"/>
        </w:rPr>
        <w:lastRenderedPageBreak/>
        <w:t>Wymagane kwalifikacje i dokumenty :</w:t>
      </w:r>
    </w:p>
    <w:p w:rsidR="005B3387" w:rsidRDefault="005B3387" w:rsidP="005B3387">
      <w:pPr>
        <w:pStyle w:val="Akapitzlist"/>
        <w:numPr>
          <w:ilvl w:val="0"/>
          <w:numId w:val="6"/>
        </w:numPr>
        <w:tabs>
          <w:tab w:val="left" w:pos="3015"/>
        </w:tabs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Certyfikaty oraz dyplomy potwierdzające pracę z dziećmi i młodzieżą bądź doświadczenie pedagogiczne lub akademickie;</w:t>
      </w:r>
    </w:p>
    <w:p w:rsidR="005B3387" w:rsidRDefault="005B3387" w:rsidP="005B3387">
      <w:pPr>
        <w:pStyle w:val="Akapitzlist"/>
        <w:numPr>
          <w:ilvl w:val="0"/>
          <w:numId w:val="6"/>
        </w:numPr>
        <w:tabs>
          <w:tab w:val="left" w:pos="3015"/>
        </w:tabs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Udokumentowane doświadczenie w pracy animatora w </w:t>
      </w:r>
      <w:r w:rsidR="00C81A0C">
        <w:rPr>
          <w:rFonts w:ascii="Calibri" w:eastAsia="Calibri" w:hAnsi="Calibri" w:cs="Arial"/>
        </w:rPr>
        <w:t>ramach projektów</w:t>
      </w:r>
      <w:r>
        <w:rPr>
          <w:rFonts w:ascii="Calibri" w:eastAsia="Calibri" w:hAnsi="Calibri" w:cs="Arial"/>
        </w:rPr>
        <w:t xml:space="preserve"> społeczno-edukacyjnych</w:t>
      </w:r>
      <w:r w:rsidR="00C81A0C">
        <w:rPr>
          <w:rFonts w:ascii="Calibri" w:eastAsia="Calibri" w:hAnsi="Calibri" w:cs="Arial"/>
        </w:rPr>
        <w:t xml:space="preserve"> i społeczno-kulturalnych;</w:t>
      </w:r>
    </w:p>
    <w:p w:rsidR="000F42B9" w:rsidRPr="008A55A4" w:rsidRDefault="00C81A0C" w:rsidP="003F17F4">
      <w:pPr>
        <w:pStyle w:val="Akapitzlist"/>
        <w:numPr>
          <w:ilvl w:val="0"/>
          <w:numId w:val="6"/>
        </w:numPr>
        <w:tabs>
          <w:tab w:val="left" w:pos="3015"/>
        </w:tabs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Doskonała znajomość angielskiego ( szkolenia , komunikacja z zespołem koordynacyjnym, jak i część procesu rekrutacyjnego będzie odbywać się w tym języku) , dodatkowym atutem będzie znajomość języka francuskiego w stopniu komunikatywnym</w:t>
      </w:r>
      <w:r w:rsidR="008A55A4">
        <w:rPr>
          <w:rFonts w:ascii="Calibri" w:eastAsia="Calibri" w:hAnsi="Calibri" w:cs="Arial"/>
        </w:rPr>
        <w:t>.</w:t>
      </w:r>
    </w:p>
    <w:p w:rsidR="00F923A4" w:rsidRPr="008A55A4" w:rsidRDefault="008A55A4" w:rsidP="008A55A4">
      <w:pPr>
        <w:tabs>
          <w:tab w:val="left" w:pos="2250"/>
        </w:tabs>
        <w:jc w:val="both"/>
        <w:rPr>
          <w:b/>
        </w:rPr>
      </w:pPr>
      <w:r w:rsidRPr="008A55A4">
        <w:rPr>
          <w:b/>
        </w:rPr>
        <w:tab/>
      </w:r>
    </w:p>
    <w:p w:rsidR="00300EBE" w:rsidRPr="008A55A4" w:rsidRDefault="00300EBE" w:rsidP="00300EBE">
      <w:pPr>
        <w:tabs>
          <w:tab w:val="left" w:pos="3015"/>
        </w:tabs>
        <w:jc w:val="both"/>
        <w:rPr>
          <w:b/>
          <w:color w:val="548DD4" w:themeColor="text2" w:themeTint="99"/>
        </w:rPr>
      </w:pPr>
      <w:r w:rsidRPr="008A55A4">
        <w:rPr>
          <w:b/>
          <w:color w:val="548DD4" w:themeColor="text2" w:themeTint="99"/>
        </w:rPr>
        <w:t xml:space="preserve">Warunki umowy i wynagrodzenie: </w:t>
      </w:r>
    </w:p>
    <w:p w:rsidR="00300EBE" w:rsidRDefault="00300EBE" w:rsidP="00300EBE">
      <w:pPr>
        <w:tabs>
          <w:tab w:val="left" w:pos="3015"/>
        </w:tabs>
        <w:jc w:val="both"/>
      </w:pPr>
      <w:r>
        <w:t xml:space="preserve">Sesje edukacyjne w ramach projektu The </w:t>
      </w:r>
      <w:proofErr w:type="spellStart"/>
      <w:r>
        <w:t>Beit</w:t>
      </w:r>
      <w:proofErr w:type="spellEnd"/>
      <w:r>
        <w:t xml:space="preserve"> Project odbywać się będą jesienią 2015 roku, przygotowania rozpoczynają się w maju, a wszystkie działania tej edycji zakończą się finałową prezentacją i międzynarodowym spotkaniem mającymi miejsce najpóźniej w  połowie grudnia 2015.</w:t>
      </w:r>
    </w:p>
    <w:p w:rsidR="00300EBE" w:rsidRDefault="00300EBE" w:rsidP="00300EBE">
      <w:pPr>
        <w:tabs>
          <w:tab w:val="left" w:pos="3015"/>
        </w:tabs>
        <w:jc w:val="both"/>
      </w:pPr>
      <w:r>
        <w:t xml:space="preserve">Umowy podpisywane są bezpośrednio z osobami biorącymi udział w projekcie a stowarzyszeniem The </w:t>
      </w:r>
      <w:proofErr w:type="spellStart"/>
      <w:r>
        <w:t>Beit</w:t>
      </w:r>
      <w:proofErr w:type="spellEnd"/>
      <w:r>
        <w:t xml:space="preserve"> Project.</w:t>
      </w:r>
    </w:p>
    <w:p w:rsidR="00300EBE" w:rsidRDefault="00300EBE" w:rsidP="00300EBE">
      <w:pPr>
        <w:tabs>
          <w:tab w:val="left" w:pos="3015"/>
        </w:tabs>
        <w:jc w:val="both"/>
        <w:rPr>
          <w:rFonts w:ascii="Calibri" w:eastAsia="Calibri" w:hAnsi="Calibri" w:cs="Arial"/>
        </w:rPr>
      </w:pPr>
      <w:r>
        <w:t xml:space="preserve">Stawka dzienna w trakcie trwania projektu to </w:t>
      </w:r>
      <w:r w:rsidRPr="00300EBE">
        <w:rPr>
          <w:rFonts w:ascii="Calibri" w:eastAsia="Calibri" w:hAnsi="Calibri" w:cs="Arial"/>
        </w:rPr>
        <w:t>70€</w:t>
      </w:r>
      <w:r w:rsidR="00067E35">
        <w:rPr>
          <w:rFonts w:ascii="Calibri" w:eastAsia="Calibri" w:hAnsi="Calibri" w:cs="Arial"/>
        </w:rPr>
        <w:t xml:space="preserve"> za sesje (</w:t>
      </w:r>
      <w:r>
        <w:rPr>
          <w:rFonts w:ascii="Calibri" w:eastAsia="Calibri" w:hAnsi="Calibri" w:cs="Arial"/>
        </w:rPr>
        <w:t>8 godzin). Każdy z animatorów będzie prowadził 6-10 sesji (ostateczna licz</w:t>
      </w:r>
      <w:r w:rsidR="00067E35">
        <w:rPr>
          <w:rFonts w:ascii="Calibri" w:eastAsia="Calibri" w:hAnsi="Calibri" w:cs="Arial"/>
        </w:rPr>
        <w:t>ba sesji zależy od liczby szkół</w:t>
      </w:r>
      <w:r>
        <w:rPr>
          <w:rFonts w:ascii="Calibri" w:eastAsia="Calibri" w:hAnsi="Calibri" w:cs="Arial"/>
        </w:rPr>
        <w:t>, które wezmą udział w projekcie)</w:t>
      </w:r>
      <w:r w:rsidR="00067E35">
        <w:rPr>
          <w:rFonts w:ascii="Calibri" w:eastAsia="Calibri" w:hAnsi="Calibri" w:cs="Arial"/>
        </w:rPr>
        <w:t>. Dni szkoleniowe ( dwa dni treningu) nie są płatne.</w:t>
      </w:r>
    </w:p>
    <w:p w:rsidR="00067E35" w:rsidRDefault="00067E35" w:rsidP="00300EBE">
      <w:pPr>
        <w:tabs>
          <w:tab w:val="left" w:pos="3015"/>
        </w:tabs>
        <w:jc w:val="both"/>
        <w:rPr>
          <w:rFonts w:ascii="Calibri" w:eastAsia="Calibri" w:hAnsi="Calibri" w:cs="Arial"/>
          <w:color w:val="548DD4" w:themeColor="text2" w:themeTint="99"/>
        </w:rPr>
      </w:pPr>
      <w:r w:rsidRPr="00067E35">
        <w:rPr>
          <w:rFonts w:ascii="Calibri" w:eastAsia="Calibri" w:hAnsi="Calibri" w:cs="Arial"/>
          <w:color w:val="548DD4" w:themeColor="text2" w:themeTint="99"/>
        </w:rPr>
        <w:t>Zainteresowanych prosimy o wysłanie aplikacji zawierających:</w:t>
      </w:r>
    </w:p>
    <w:p w:rsidR="00067E35" w:rsidRDefault="00067E35" w:rsidP="00067E35">
      <w:pPr>
        <w:pStyle w:val="Akapitzlist"/>
        <w:numPr>
          <w:ilvl w:val="0"/>
          <w:numId w:val="7"/>
        </w:numPr>
        <w:tabs>
          <w:tab w:val="left" w:pos="3015"/>
        </w:tabs>
        <w:jc w:val="both"/>
        <w:rPr>
          <w:rFonts w:ascii="Calibri" w:eastAsia="Calibri" w:hAnsi="Calibri" w:cs="Arial"/>
        </w:rPr>
      </w:pPr>
      <w:r w:rsidRPr="00067E35">
        <w:rPr>
          <w:rFonts w:ascii="Calibri" w:eastAsia="Calibri" w:hAnsi="Calibri" w:cs="Arial"/>
        </w:rPr>
        <w:t xml:space="preserve">Aktualne CV w języku polskim i angielskim; </w:t>
      </w:r>
    </w:p>
    <w:p w:rsidR="00067E35" w:rsidRDefault="00067E35" w:rsidP="00067E35">
      <w:pPr>
        <w:pStyle w:val="Akapitzlist"/>
        <w:numPr>
          <w:ilvl w:val="0"/>
          <w:numId w:val="7"/>
        </w:numPr>
        <w:tabs>
          <w:tab w:val="left" w:pos="3015"/>
        </w:tabs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List motywacyjny  </w:t>
      </w:r>
      <w:r w:rsidR="00EA6117">
        <w:rPr>
          <w:rFonts w:ascii="Calibri" w:eastAsia="Calibri" w:hAnsi="Calibri" w:cs="Arial"/>
        </w:rPr>
        <w:t>uzasadniający chęć udziału w projekcie</w:t>
      </w:r>
    </w:p>
    <w:p w:rsidR="00EA6117" w:rsidRDefault="00EA6117" w:rsidP="00EA6117">
      <w:pPr>
        <w:tabs>
          <w:tab w:val="left" w:pos="3015"/>
        </w:tabs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Aplikacje prosimy wysyłać mailem  na adres </w:t>
      </w:r>
      <w:hyperlink r:id="rId9" w:history="1">
        <w:r w:rsidRPr="00CA484E">
          <w:rPr>
            <w:rStyle w:val="Hipercze"/>
            <w:rFonts w:ascii="Calibri" w:eastAsia="Calibri" w:hAnsi="Calibri" w:cs="Arial"/>
          </w:rPr>
          <w:t>t@mara.im</w:t>
        </w:r>
      </w:hyperlink>
      <w:r>
        <w:rPr>
          <w:rFonts w:ascii="Calibri" w:eastAsia="Calibri" w:hAnsi="Calibri" w:cs="Arial"/>
        </w:rPr>
        <w:t xml:space="preserve"> lub </w:t>
      </w:r>
      <w:hyperlink r:id="rId10" w:history="1">
        <w:r w:rsidRPr="00CA484E">
          <w:rPr>
            <w:rStyle w:val="Hipercze"/>
            <w:rFonts w:ascii="Calibri" w:eastAsia="Calibri" w:hAnsi="Calibri" w:cs="Arial"/>
          </w:rPr>
          <w:t>t.skalska@centrumdialogu.com</w:t>
        </w:r>
      </w:hyperlink>
      <w:r>
        <w:rPr>
          <w:rFonts w:ascii="Calibri" w:eastAsia="Calibri" w:hAnsi="Calibri" w:cs="Arial"/>
        </w:rPr>
        <w:t xml:space="preserve"> do 26 kwietnia 2015 roku. </w:t>
      </w:r>
    </w:p>
    <w:p w:rsidR="00EA6117" w:rsidRDefault="00EA6117" w:rsidP="00EA6117">
      <w:pPr>
        <w:tabs>
          <w:tab w:val="left" w:pos="3015"/>
        </w:tabs>
        <w:jc w:val="both"/>
        <w:rPr>
          <w:rFonts w:ascii="Calibri" w:eastAsia="Calibri" w:hAnsi="Calibri" w:cs="Arial"/>
        </w:rPr>
      </w:pPr>
    </w:p>
    <w:p w:rsidR="00EA6117" w:rsidRPr="00EA6117" w:rsidRDefault="00EA6117" w:rsidP="00EA6117">
      <w:pPr>
        <w:tabs>
          <w:tab w:val="left" w:pos="3015"/>
        </w:tabs>
        <w:jc w:val="both"/>
        <w:rPr>
          <w:rFonts w:ascii="Calibri" w:eastAsia="Calibri" w:hAnsi="Calibri" w:cs="Arial"/>
        </w:rPr>
      </w:pPr>
    </w:p>
    <w:p w:rsidR="00067E35" w:rsidRPr="00067E35" w:rsidRDefault="00067E35" w:rsidP="00300EBE">
      <w:pPr>
        <w:tabs>
          <w:tab w:val="left" w:pos="3015"/>
        </w:tabs>
        <w:jc w:val="both"/>
      </w:pPr>
    </w:p>
    <w:p w:rsidR="00300EBE" w:rsidRDefault="00300EBE" w:rsidP="00A44BEC">
      <w:pPr>
        <w:tabs>
          <w:tab w:val="left" w:pos="3015"/>
        </w:tabs>
      </w:pPr>
    </w:p>
    <w:p w:rsidR="00A44BEC" w:rsidRPr="00A44BEC" w:rsidRDefault="00A44BEC" w:rsidP="00A44BEC">
      <w:pPr>
        <w:tabs>
          <w:tab w:val="left" w:pos="3015"/>
        </w:tabs>
      </w:pPr>
    </w:p>
    <w:sectPr w:rsidR="00A44BEC" w:rsidRPr="00A4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B84"/>
    <w:multiLevelType w:val="hybridMultilevel"/>
    <w:tmpl w:val="D3389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822EA"/>
    <w:multiLevelType w:val="hybridMultilevel"/>
    <w:tmpl w:val="39FC0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071AB"/>
    <w:multiLevelType w:val="hybridMultilevel"/>
    <w:tmpl w:val="05303E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427EB7"/>
    <w:multiLevelType w:val="hybridMultilevel"/>
    <w:tmpl w:val="72E2A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3C"/>
    <w:rsid w:val="00067E35"/>
    <w:rsid w:val="000C4D5F"/>
    <w:rsid w:val="000F42B9"/>
    <w:rsid w:val="001334EE"/>
    <w:rsid w:val="00170FBA"/>
    <w:rsid w:val="001B4285"/>
    <w:rsid w:val="001E4324"/>
    <w:rsid w:val="001E7AD2"/>
    <w:rsid w:val="00252BDC"/>
    <w:rsid w:val="00294DA8"/>
    <w:rsid w:val="002A08B8"/>
    <w:rsid w:val="00300EBE"/>
    <w:rsid w:val="00301C5A"/>
    <w:rsid w:val="0034078C"/>
    <w:rsid w:val="003F17F4"/>
    <w:rsid w:val="004866E7"/>
    <w:rsid w:val="004B7A3C"/>
    <w:rsid w:val="005B3387"/>
    <w:rsid w:val="005F36DE"/>
    <w:rsid w:val="00607D97"/>
    <w:rsid w:val="00675EA5"/>
    <w:rsid w:val="008A55A4"/>
    <w:rsid w:val="008F6C00"/>
    <w:rsid w:val="00907B1D"/>
    <w:rsid w:val="00916EEB"/>
    <w:rsid w:val="00A44BEC"/>
    <w:rsid w:val="00AD49AF"/>
    <w:rsid w:val="00B463AD"/>
    <w:rsid w:val="00BA41C5"/>
    <w:rsid w:val="00BB6E3C"/>
    <w:rsid w:val="00C32F00"/>
    <w:rsid w:val="00C527B0"/>
    <w:rsid w:val="00C76A50"/>
    <w:rsid w:val="00C81A0C"/>
    <w:rsid w:val="00C94457"/>
    <w:rsid w:val="00D62B88"/>
    <w:rsid w:val="00D65261"/>
    <w:rsid w:val="00DF7A60"/>
    <w:rsid w:val="00E139D6"/>
    <w:rsid w:val="00E20A07"/>
    <w:rsid w:val="00E8175E"/>
    <w:rsid w:val="00EA6117"/>
    <w:rsid w:val="00F923A4"/>
    <w:rsid w:val="00FB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A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61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A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6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eitproject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outu.be/Kstd29rsV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.skalska@centrumdialogu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@mara.i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Skalska</dc:creator>
  <cp:lastModifiedBy>Tamara Skalska</cp:lastModifiedBy>
  <cp:revision>2</cp:revision>
  <dcterms:created xsi:type="dcterms:W3CDTF">2015-04-16T16:14:00Z</dcterms:created>
  <dcterms:modified xsi:type="dcterms:W3CDTF">2015-04-16T16:14:00Z</dcterms:modified>
</cp:coreProperties>
</file>